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222" w:rsidRPr="005C3D4B" w:rsidRDefault="005C3D4B" w:rsidP="005C3D4B">
      <w:pPr>
        <w:pStyle w:val="normal0"/>
        <w:jc w:val="center"/>
        <w:rPr>
          <w:sz w:val="48"/>
        </w:rPr>
      </w:pPr>
      <w:r w:rsidRPr="005C3D4B">
        <w:rPr>
          <w:rFonts w:ascii="Arial" w:eastAsia="Arial" w:hAnsi="Arial" w:cs="Arial"/>
          <w:sz w:val="48"/>
        </w:rPr>
        <w:t>Identifying High-Quality Tasks</w:t>
      </w:r>
    </w:p>
    <w:p w:rsidR="000F1222" w:rsidRDefault="000F1222">
      <w:pPr>
        <w:pStyle w:val="normal0"/>
      </w:pPr>
    </w:p>
    <w:p w:rsidR="000F1222" w:rsidRPr="00985005" w:rsidRDefault="005C3D4B">
      <w:pPr>
        <w:pStyle w:val="normal0"/>
        <w:spacing w:before="2" w:after="2"/>
        <w:rPr>
          <w:rFonts w:ascii="Arial" w:eastAsia="Arial" w:hAnsi="Arial" w:cs="Arial"/>
          <w:sz w:val="22"/>
          <w:szCs w:val="22"/>
        </w:rPr>
      </w:pPr>
      <w:r w:rsidRPr="00985005">
        <w:rPr>
          <w:rFonts w:ascii="Arial" w:eastAsia="Arial" w:hAnsi="Arial" w:cs="Arial"/>
          <w:sz w:val="22"/>
          <w:szCs w:val="22"/>
        </w:rPr>
        <w:t>The task is intended to develop:</w:t>
      </w: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729"/>
        <w:gridCol w:w="3183"/>
      </w:tblGrid>
      <w:tr w:rsidR="000F1222" w:rsidRPr="00985005" w:rsidTr="005C3D4B">
        <w:trPr>
          <w:trHeight w:val="659"/>
        </w:trPr>
        <w:tc>
          <w:tcPr>
            <w:tcW w:w="345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 w:rsidRPr="00985005">
              <w:rPr>
                <w:rFonts w:ascii="Zapf Dingbats" w:eastAsia="Zapf Dingbats" w:hAnsi="Zapf Dingbats" w:cs="Zapf Dingbats"/>
                <w:sz w:val="22"/>
                <w:szCs w:val="22"/>
              </w:rPr>
              <w:t></w:t>
            </w:r>
            <w:r w:rsidRPr="00985005">
              <w:rPr>
                <w:rFonts w:ascii="Arial" w:eastAsia="Arial" w:hAnsi="Arial" w:cs="Arial"/>
                <w:sz w:val="22"/>
                <w:szCs w:val="22"/>
              </w:rPr>
              <w:t xml:space="preserve"> conceptual understanding</w:t>
            </w:r>
          </w:p>
        </w:tc>
        <w:tc>
          <w:tcPr>
            <w:tcW w:w="3729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 w:rsidRPr="00985005">
              <w:rPr>
                <w:rFonts w:ascii="Zapf Dingbats" w:eastAsia="Zapf Dingbats" w:hAnsi="Zapf Dingbats" w:cs="Zapf Dingbats"/>
                <w:sz w:val="22"/>
                <w:szCs w:val="22"/>
              </w:rPr>
              <w:t></w:t>
            </w:r>
            <w:r w:rsidRPr="00985005">
              <w:rPr>
                <w:rFonts w:ascii="Arial" w:eastAsia="Arial" w:hAnsi="Arial" w:cs="Arial"/>
                <w:sz w:val="22"/>
                <w:szCs w:val="22"/>
              </w:rPr>
              <w:t xml:space="preserve"> procedural skill and fluency</w:t>
            </w:r>
          </w:p>
        </w:tc>
        <w:tc>
          <w:tcPr>
            <w:tcW w:w="3183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 w:rsidRPr="00985005">
              <w:rPr>
                <w:rFonts w:ascii="Zapf Dingbats" w:eastAsia="Zapf Dingbats" w:hAnsi="Zapf Dingbats" w:cs="Zapf Dingbats"/>
                <w:sz w:val="22"/>
                <w:szCs w:val="22"/>
              </w:rPr>
              <w:t></w:t>
            </w:r>
            <w:r w:rsidRPr="00985005">
              <w:rPr>
                <w:rFonts w:ascii="Arial" w:eastAsia="Arial" w:hAnsi="Arial" w:cs="Arial"/>
                <w:sz w:val="22"/>
                <w:szCs w:val="22"/>
              </w:rPr>
              <w:t xml:space="preserve"> application</w:t>
            </w:r>
          </w:p>
        </w:tc>
      </w:tr>
    </w:tbl>
    <w:p w:rsidR="000F1222" w:rsidRPr="00985005" w:rsidRDefault="000F1222">
      <w:pPr>
        <w:pStyle w:val="normal0"/>
        <w:rPr>
          <w:sz w:val="22"/>
          <w:szCs w:val="22"/>
        </w:rPr>
      </w:pPr>
    </w:p>
    <w:p w:rsidR="000F1222" w:rsidRPr="00985005" w:rsidRDefault="005C3D4B">
      <w:pPr>
        <w:pStyle w:val="normal0"/>
        <w:rPr>
          <w:b/>
          <w:sz w:val="22"/>
          <w:szCs w:val="22"/>
          <w:u w:val="single"/>
        </w:rPr>
      </w:pPr>
      <w:r w:rsidRPr="00985005">
        <w:rPr>
          <w:rFonts w:ascii="Arial" w:eastAsia="Arial" w:hAnsi="Arial" w:cs="Arial"/>
          <w:b/>
          <w:sz w:val="22"/>
          <w:szCs w:val="22"/>
          <w:u w:val="single"/>
        </w:rPr>
        <w:t>Rating Scale:</w:t>
      </w:r>
    </w:p>
    <w:p w:rsidR="000F1222" w:rsidRPr="00985005" w:rsidRDefault="005C3D4B" w:rsidP="005C3D4B">
      <w:pPr>
        <w:pStyle w:val="normal0"/>
        <w:spacing w:before="40" w:after="40"/>
        <w:rPr>
          <w:sz w:val="22"/>
          <w:szCs w:val="22"/>
        </w:rPr>
      </w:pPr>
      <w:r w:rsidRPr="00985005">
        <w:rPr>
          <w:rFonts w:ascii="Arial" w:eastAsia="Arial" w:hAnsi="Arial" w:cs="Arial"/>
          <w:sz w:val="22"/>
          <w:szCs w:val="22"/>
        </w:rPr>
        <w:t>2 - Fully Meets the Characteristic</w:t>
      </w:r>
    </w:p>
    <w:p w:rsidR="000F1222" w:rsidRPr="00985005" w:rsidRDefault="005C3D4B" w:rsidP="005C3D4B">
      <w:pPr>
        <w:pStyle w:val="normal0"/>
        <w:spacing w:before="40" w:after="40"/>
        <w:rPr>
          <w:sz w:val="22"/>
          <w:szCs w:val="22"/>
        </w:rPr>
      </w:pPr>
      <w:r w:rsidRPr="00985005">
        <w:rPr>
          <w:rFonts w:ascii="Arial" w:eastAsia="Arial" w:hAnsi="Arial" w:cs="Arial"/>
          <w:sz w:val="22"/>
          <w:szCs w:val="22"/>
        </w:rPr>
        <w:t>1 - Partially Meets the Characteristic</w:t>
      </w:r>
    </w:p>
    <w:p w:rsidR="000F1222" w:rsidRPr="00985005" w:rsidRDefault="005C3D4B" w:rsidP="00985005">
      <w:pPr>
        <w:pStyle w:val="normal0"/>
        <w:spacing w:before="40" w:after="40"/>
        <w:rPr>
          <w:sz w:val="22"/>
          <w:szCs w:val="22"/>
        </w:rPr>
      </w:pPr>
      <w:r w:rsidRPr="00985005">
        <w:rPr>
          <w:rFonts w:ascii="Arial" w:eastAsia="Arial" w:hAnsi="Arial" w:cs="Arial"/>
          <w:sz w:val="22"/>
          <w:szCs w:val="22"/>
        </w:rPr>
        <w:t>0 - Does Not Meet the Characteristic</w:t>
      </w:r>
    </w:p>
    <w:tbl>
      <w:tblPr>
        <w:tblStyle w:val="a0"/>
        <w:tblW w:w="10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6"/>
        <w:gridCol w:w="1196"/>
      </w:tblGrid>
      <w:tr w:rsidR="000F1222" w:rsidRPr="00985005" w:rsidTr="005C3D4B">
        <w:trPr>
          <w:trHeight w:val="586"/>
        </w:trPr>
        <w:tc>
          <w:tcPr>
            <w:tcW w:w="9166" w:type="dxa"/>
            <w:tcBorders>
              <w:top w:val="nil"/>
              <w:left w:val="nil"/>
            </w:tcBorders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Rating</w:t>
            </w: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Aligns with relevant mathematics content standards.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Connects previous knowledge to new learning.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Encourages the use of representations.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1206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Provides opportunities for students to develop and demonstrate the mathematical practices.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Promotes reasoning and problem solving.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1206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Allows multiple entry points (All students can begin the task. Task can be extended.)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Allows for multiple solution approaches and strategies.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Engages students in explaining the meaning of the result.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  <w:tr w:rsidR="000F1222" w:rsidRPr="00985005" w:rsidTr="005C3D4B">
        <w:trPr>
          <w:trHeight w:val="620"/>
        </w:trPr>
        <w:tc>
          <w:tcPr>
            <w:tcW w:w="9166" w:type="dxa"/>
            <w:vAlign w:val="center"/>
          </w:tcPr>
          <w:p w:rsidR="000F1222" w:rsidRPr="00985005" w:rsidRDefault="005C3D4B" w:rsidP="005C3D4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985005">
              <w:rPr>
                <w:rFonts w:ascii="Arial" w:eastAsia="Arial" w:hAnsi="Arial" w:cs="Arial"/>
                <w:sz w:val="22"/>
                <w:szCs w:val="22"/>
              </w:rPr>
              <w:t>Includes a relevant and interesting context.</w:t>
            </w:r>
          </w:p>
        </w:tc>
        <w:tc>
          <w:tcPr>
            <w:tcW w:w="1196" w:type="dxa"/>
            <w:vAlign w:val="center"/>
          </w:tcPr>
          <w:p w:rsidR="000F1222" w:rsidRPr="00985005" w:rsidRDefault="000F1222" w:rsidP="005C3D4B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</w:tr>
    </w:tbl>
    <w:p w:rsidR="000F1222" w:rsidRDefault="000F1222">
      <w:pPr>
        <w:pStyle w:val="normal0"/>
      </w:pPr>
    </w:p>
    <w:p w:rsidR="00985005" w:rsidRDefault="005C3D4B">
      <w:pPr>
        <w:pStyle w:val="normal0"/>
        <w:rPr>
          <w:rFonts w:ascii="Arial" w:eastAsia="Arial" w:hAnsi="Arial" w:cs="Arial"/>
          <w:sz w:val="20"/>
        </w:rPr>
      </w:pPr>
      <w:r w:rsidRPr="005C3D4B">
        <w:rPr>
          <w:rFonts w:ascii="Arial" w:eastAsia="Arial" w:hAnsi="Arial" w:cs="Arial"/>
          <w:sz w:val="20"/>
        </w:rPr>
        <w:t>Adapted from the Putting Essential Understanding series (2013) and Principles to Action (2014) National Council of Teachers of Mathematics: Reston, VA</w:t>
      </w:r>
      <w:r w:rsidR="00985005">
        <w:rPr>
          <w:rFonts w:ascii="Arial" w:eastAsia="Arial" w:hAnsi="Arial" w:cs="Arial"/>
          <w:sz w:val="20"/>
        </w:rPr>
        <w:t>.</w:t>
      </w:r>
    </w:p>
    <w:p w:rsidR="00985005" w:rsidRDefault="00985005">
      <w:pPr>
        <w:pStyle w:val="normal0"/>
        <w:rPr>
          <w:rFonts w:ascii="Arial" w:eastAsia="Arial" w:hAnsi="Arial" w:cs="Arial"/>
          <w:sz w:val="20"/>
        </w:rPr>
      </w:pPr>
    </w:p>
    <w:p w:rsidR="000F1222" w:rsidRDefault="00985005">
      <w:pPr>
        <w:pStyle w:val="normal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See also</w:t>
      </w:r>
      <w:proofErr w:type="gramStart"/>
      <w:r>
        <w:rPr>
          <w:rFonts w:ascii="Arial" w:eastAsia="Arial" w:hAnsi="Arial" w:cs="Arial"/>
          <w:sz w:val="20"/>
        </w:rPr>
        <w:t xml:space="preserve">:  </w:t>
      </w:r>
      <w:proofErr w:type="gramEnd"/>
      <w:r>
        <w:rPr>
          <w:rFonts w:ascii="Comic Sans MS" w:eastAsia="Times New Roman" w:hAnsi="Comic Sans MS" w:cs="Times New Roman"/>
        </w:rPr>
        <w:fldChar w:fldCharType="begin"/>
      </w:r>
      <w:r>
        <w:rPr>
          <w:rFonts w:ascii="Comic Sans MS" w:eastAsia="Times New Roman" w:hAnsi="Comic Sans MS" w:cs="Times New Roman"/>
        </w:rPr>
        <w:instrText xml:space="preserve"> HYPERLINK "https://grade4commoncoremath.wikispaces.hcpss.org/Increasing+Rigor" \t "_blank" </w:instrText>
      </w:r>
      <w:r>
        <w:rPr>
          <w:rFonts w:ascii="Comic Sans MS" w:eastAsia="Times New Roman" w:hAnsi="Comic Sans MS" w:cs="Times New Roman"/>
        </w:rPr>
      </w:r>
      <w:r>
        <w:rPr>
          <w:rFonts w:ascii="Comic Sans MS" w:eastAsia="Times New Roman" w:hAnsi="Comic Sans MS" w:cs="Times New Roman"/>
        </w:rPr>
        <w:fldChar w:fldCharType="separate"/>
      </w:r>
      <w:r>
        <w:rPr>
          <w:rStyle w:val="Hyperlink"/>
          <w:rFonts w:ascii="Comic Sans MS" w:eastAsia="Times New Roman" w:hAnsi="Comic Sans MS" w:cs="Times New Roman"/>
        </w:rPr>
        <w:t>https://grade4commoncoremath.wikispaces.hcpss.org/Increasing+Rigor</w:t>
      </w:r>
      <w:r>
        <w:rPr>
          <w:rFonts w:ascii="Comic Sans MS" w:eastAsia="Times New Roman" w:hAnsi="Comic Sans MS" w:cs="Times New Roman"/>
        </w:rPr>
        <w:fldChar w:fldCharType="end"/>
      </w:r>
      <w:r w:rsidR="005C3D4B" w:rsidRPr="005C3D4B">
        <w:rPr>
          <w:rFonts w:ascii="Arial" w:eastAsia="Arial" w:hAnsi="Arial" w:cs="Arial"/>
          <w:sz w:val="20"/>
        </w:rPr>
        <w:t xml:space="preserve"> </w:t>
      </w:r>
    </w:p>
    <w:p w:rsidR="00985005" w:rsidRDefault="00985005">
      <w:pPr>
        <w:pStyle w:val="normal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Howard County Public School System, </w:t>
      </w:r>
      <w:proofErr w:type="spellStart"/>
      <w:r>
        <w:rPr>
          <w:rFonts w:ascii="Arial" w:eastAsia="Arial" w:hAnsi="Arial" w:cs="Arial"/>
          <w:sz w:val="20"/>
        </w:rPr>
        <w:t>Ellicot</w:t>
      </w:r>
      <w:proofErr w:type="spellEnd"/>
      <w:r>
        <w:rPr>
          <w:rFonts w:ascii="Arial" w:eastAsia="Arial" w:hAnsi="Arial" w:cs="Arial"/>
          <w:sz w:val="20"/>
        </w:rPr>
        <w:t xml:space="preserve"> City, MD</w:t>
      </w:r>
    </w:p>
    <w:p w:rsidR="00985005" w:rsidRDefault="00985005">
      <w:pPr>
        <w:pStyle w:val="normal0"/>
        <w:rPr>
          <w:rFonts w:ascii="Arial" w:eastAsia="Arial" w:hAnsi="Arial" w:cs="Arial"/>
          <w:sz w:val="20"/>
        </w:rPr>
      </w:pPr>
    </w:p>
    <w:p w:rsidR="00C6220F" w:rsidRDefault="00C6220F">
      <w:pPr>
        <w:pStyle w:val="normal0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985005" w:rsidRPr="005C3D4B" w:rsidRDefault="00985005">
      <w:pPr>
        <w:pStyle w:val="normal0"/>
        <w:rPr>
          <w:sz w:val="20"/>
        </w:rPr>
      </w:pPr>
      <w:r>
        <w:rPr>
          <w:rFonts w:ascii="Arial" w:eastAsia="Arial" w:hAnsi="Arial" w:cs="Arial"/>
          <w:sz w:val="20"/>
        </w:rPr>
        <w:t xml:space="preserve">Linda </w:t>
      </w:r>
      <w:proofErr w:type="spellStart"/>
      <w:r>
        <w:rPr>
          <w:rFonts w:ascii="Arial" w:eastAsia="Arial" w:hAnsi="Arial" w:cs="Arial"/>
          <w:sz w:val="20"/>
        </w:rPr>
        <w:t>Gojack</w:t>
      </w:r>
      <w:proofErr w:type="spellEnd"/>
      <w:r>
        <w:rPr>
          <w:rFonts w:ascii="Arial" w:eastAsia="Arial" w:hAnsi="Arial" w:cs="Arial"/>
          <w:sz w:val="20"/>
        </w:rPr>
        <w:t>, What is all this talk about ‘rigor’? NCTM President’s Message, NCTM Summing Up, Feb. 5, 2013.</w:t>
      </w:r>
    </w:p>
    <w:sectPr w:rsidR="00985005" w:rsidRPr="005C3D4B" w:rsidSect="000F122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22"/>
    <w:rsid w:val="000F1222"/>
    <w:rsid w:val="005B4360"/>
    <w:rsid w:val="005C3D4B"/>
    <w:rsid w:val="00985005"/>
    <w:rsid w:val="00C6220F"/>
    <w:rsid w:val="00C90DFE"/>
    <w:rsid w:val="00D54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DC"/>
  </w:style>
  <w:style w:type="paragraph" w:styleId="Heading1">
    <w:name w:val="heading 1"/>
    <w:basedOn w:val="normal0"/>
    <w:next w:val="normal0"/>
    <w:rsid w:val="000F122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F122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F122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F122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F122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0F122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1222"/>
  </w:style>
  <w:style w:type="paragraph" w:styleId="Title">
    <w:name w:val="Title"/>
    <w:basedOn w:val="normal0"/>
    <w:next w:val="normal0"/>
    <w:rsid w:val="000F122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F12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F122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122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DC"/>
  </w:style>
  <w:style w:type="paragraph" w:styleId="Heading1">
    <w:name w:val="heading 1"/>
    <w:basedOn w:val="normal0"/>
    <w:next w:val="normal0"/>
    <w:rsid w:val="000F122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F122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F122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F122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F122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0F122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1222"/>
  </w:style>
  <w:style w:type="paragraph" w:styleId="Title">
    <w:name w:val="Title"/>
    <w:basedOn w:val="normal0"/>
    <w:next w:val="normal0"/>
    <w:rsid w:val="000F122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F12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F122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122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>HCPSS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High-Quality Tasks.docx</dc:title>
  <cp:lastModifiedBy>Timothy S McKeny</cp:lastModifiedBy>
  <cp:revision>2</cp:revision>
  <dcterms:created xsi:type="dcterms:W3CDTF">2014-11-12T15:58:00Z</dcterms:created>
  <dcterms:modified xsi:type="dcterms:W3CDTF">2014-11-12T15:58:00Z</dcterms:modified>
</cp:coreProperties>
</file>